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863" w:rsidRDefault="002B3863" w:rsidP="002B3863">
      <w:pPr>
        <w:pStyle w:val="NormalWeb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 Juni 2006</w:t>
      </w:r>
    </w:p>
    <w:p w:rsidR="002B3863" w:rsidRDefault="002B3863" w:rsidP="002B3863">
      <w:pPr>
        <w:pStyle w:val="Normal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Nomor : 2010/D/T/2006</w:t>
      </w:r>
      <w:r>
        <w:rPr>
          <w:rFonts w:ascii="Verdana" w:hAnsi="Verdana"/>
          <w:sz w:val="20"/>
          <w:szCs w:val="20"/>
        </w:rPr>
        <w:br/>
        <w:t>Lampiran : -</w:t>
      </w:r>
      <w:r>
        <w:rPr>
          <w:rFonts w:ascii="Verdana" w:hAnsi="Verdana"/>
          <w:sz w:val="20"/>
          <w:szCs w:val="20"/>
        </w:rPr>
        <w:br/>
        <w:t>Perihal : seleksi calon mahasiswa.</w:t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br/>
        <w:t>Kepada Yth.</w:t>
      </w:r>
      <w:r>
        <w:rPr>
          <w:rFonts w:ascii="Verdana" w:hAnsi="Verdana"/>
          <w:sz w:val="20"/>
          <w:szCs w:val="20"/>
        </w:rPr>
        <w:br/>
        <w:t>Pimpinan Perguruan Tinggi</w:t>
      </w:r>
    </w:p>
    <w:p w:rsidR="002B3863" w:rsidRDefault="002B3863" w:rsidP="002B3863">
      <w:pPr>
        <w:pStyle w:val="Normal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Kami sampaikan dengan hormat bahwa proses seleksi calon mahasiswa di lingkungan perguruan tinggi yang memang merupakan kewenangan pimpinan perguruan tinggi seyogyanya mematuhi norma kepatutan sebagai berikut :</w:t>
      </w:r>
    </w:p>
    <w:p w:rsidR="002B3863" w:rsidRDefault="002B3863" w:rsidP="002B386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/>
          <w:sz w:val="20"/>
          <w:szCs w:val="20"/>
        </w:rPr>
      </w:pPr>
      <w:r>
        <w:rPr>
          <w:rFonts w:ascii="Verdana" w:eastAsia="Times New Roman" w:hAnsi="Verdana"/>
          <w:sz w:val="20"/>
          <w:szCs w:val="20"/>
        </w:rPr>
        <w:t>Menggunakan hasil Ujian Nasional sebagai salah satu kriteria seleksi.</w:t>
      </w:r>
    </w:p>
    <w:p w:rsidR="002B3863" w:rsidRDefault="002B3863" w:rsidP="002B386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/>
          <w:sz w:val="20"/>
          <w:szCs w:val="20"/>
        </w:rPr>
      </w:pPr>
      <w:r>
        <w:rPr>
          <w:rFonts w:ascii="Verdana" w:eastAsia="Times New Roman" w:hAnsi="Verdana"/>
          <w:sz w:val="20"/>
          <w:szCs w:val="20"/>
        </w:rPr>
        <w:t>Tidak melakukan tes atau ujian yang menduplikasikan materi yang diujikan dalam Ujian Nasional.</w:t>
      </w:r>
    </w:p>
    <w:p w:rsidR="002B3863" w:rsidRDefault="002B3863" w:rsidP="002B386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/>
          <w:sz w:val="20"/>
          <w:szCs w:val="20"/>
        </w:rPr>
      </w:pPr>
      <w:r>
        <w:rPr>
          <w:rFonts w:ascii="Verdana" w:eastAsia="Times New Roman" w:hAnsi="Verdana"/>
          <w:sz w:val="20"/>
          <w:szCs w:val="20"/>
        </w:rPr>
        <w:t>Tes atau ujian yang diselenggarakan oleh perguruan tinggi seyogyanya berupa tes/ujian kemampuan (aptitude test).</w:t>
      </w:r>
    </w:p>
    <w:p w:rsidR="002B3863" w:rsidRDefault="002B3863" w:rsidP="002B386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/>
          <w:sz w:val="20"/>
          <w:szCs w:val="20"/>
        </w:rPr>
      </w:pPr>
      <w:r>
        <w:rPr>
          <w:rFonts w:ascii="Verdana" w:eastAsia="Times New Roman" w:hAnsi="Verdana"/>
          <w:sz w:val="20"/>
          <w:szCs w:val="20"/>
        </w:rPr>
        <w:t>Tidak mengumumkan penerimaan calon mahasiswa sebelum yang bersangkutan lulus SMA/SMK/MA.</w:t>
      </w:r>
    </w:p>
    <w:p w:rsidR="002B3863" w:rsidRDefault="002B3863" w:rsidP="002B386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/>
          <w:sz w:val="20"/>
          <w:szCs w:val="20"/>
        </w:rPr>
      </w:pPr>
      <w:r>
        <w:rPr>
          <w:rFonts w:ascii="Verdana" w:eastAsia="Times New Roman" w:hAnsi="Verdana"/>
          <w:sz w:val="20"/>
          <w:szCs w:val="20"/>
        </w:rPr>
        <w:t>Tidak menerapkan standar ganda (double standard) dalam menseleksi calon mahasiswa bagi perguruan tinggi yang melakukan proses seleksi lebih dari satu kali (lebih dari satu gelombang) pada tahun akademik yang sama.</w:t>
      </w:r>
    </w:p>
    <w:p w:rsidR="002B3863" w:rsidRDefault="002B3863" w:rsidP="002B3863">
      <w:pPr>
        <w:pStyle w:val="Normal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Demikian untuk menjadi perhatian dan untuk dilaksanakan.</w:t>
      </w:r>
    </w:p>
    <w:p w:rsidR="002B3863" w:rsidRDefault="002B3863" w:rsidP="002B3863">
      <w:pPr>
        <w:pStyle w:val="Normal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Direktur Jenderal Pendidikan Tinggi</w:t>
      </w:r>
    </w:p>
    <w:p w:rsidR="002B3863" w:rsidRDefault="002B3863" w:rsidP="002B3863">
      <w:pPr>
        <w:pStyle w:val="Normal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Satryo Soemantri Brodjonegoro</w:t>
      </w:r>
      <w:r>
        <w:rPr>
          <w:rFonts w:ascii="Verdana" w:hAnsi="Verdana"/>
          <w:sz w:val="20"/>
          <w:szCs w:val="20"/>
        </w:rPr>
        <w:br/>
        <w:t>NIP. 130 889 802</w:t>
      </w:r>
    </w:p>
    <w:p w:rsidR="00ED5E49" w:rsidRPr="002B3863" w:rsidRDefault="002B3863" w:rsidP="002B3863">
      <w:pPr>
        <w:pStyle w:val="Normal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Tembusan Yth.:</w:t>
      </w:r>
      <w:r>
        <w:rPr>
          <w:rFonts w:ascii="Verdana" w:hAnsi="Verdana"/>
          <w:sz w:val="20"/>
          <w:szCs w:val="20"/>
        </w:rPr>
        <w:br/>
        <w:t>1. Menteri Pendidikan Nasional (sebagai laporan)</w:t>
      </w:r>
      <w:r>
        <w:rPr>
          <w:rFonts w:ascii="Verdana" w:hAnsi="Verdana"/>
          <w:sz w:val="20"/>
          <w:szCs w:val="20"/>
        </w:rPr>
        <w:br/>
        <w:t>2. Sekretaris Jenderal Depdiknas</w:t>
      </w:r>
      <w:r>
        <w:rPr>
          <w:rFonts w:ascii="Verdana" w:hAnsi="Verdana"/>
          <w:sz w:val="20"/>
          <w:szCs w:val="20"/>
        </w:rPr>
        <w:br/>
        <w:t>3. Inspektur Jenderal Depdiknas</w:t>
      </w:r>
      <w:r>
        <w:rPr>
          <w:rFonts w:ascii="Verdana" w:hAnsi="Verdana"/>
          <w:sz w:val="20"/>
          <w:szCs w:val="20"/>
        </w:rPr>
        <w:br/>
        <w:t>4. Sekretaris dan Direktur di Ditjen Dikti</w:t>
      </w:r>
      <w:r>
        <w:rPr>
          <w:rFonts w:ascii="Verdana" w:hAnsi="Verdana"/>
          <w:sz w:val="20"/>
          <w:szCs w:val="20"/>
        </w:rPr>
        <w:br/>
        <w:t>5. Koordinator Kopertis Wilayah I s/d XII.</w:t>
      </w:r>
    </w:p>
    <w:sectPr w:rsidR="00ED5E49" w:rsidRPr="002B3863" w:rsidSect="00ED5E4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FED" w:rsidRDefault="000D4FED" w:rsidP="00823279">
      <w:pPr>
        <w:spacing w:after="0" w:line="240" w:lineRule="auto"/>
      </w:pPr>
      <w:r>
        <w:separator/>
      </w:r>
    </w:p>
  </w:endnote>
  <w:endnote w:type="continuationSeparator" w:id="0">
    <w:p w:rsidR="000D4FED" w:rsidRDefault="000D4FED" w:rsidP="00823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onotype Sorts">
    <w:charset w:val="02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279" w:rsidRPr="00823279" w:rsidRDefault="000C1EF0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noProof/>
        <w:szCs w:val="18"/>
        <w:lang w:eastAsia="id-ID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-58.35pt;margin-top:-751.45pt;width:27pt;height:750.6pt;z-index:251658240" stroked="f">
          <v:textbox style="layout-flow:vertical;mso-layout-flow-alt:bottom-to-top;mso-next-textbox:#_x0000_s2049">
            <w:txbxContent>
              <w:p w:rsidR="00823279" w:rsidRPr="005A342B" w:rsidRDefault="000C1EF0" w:rsidP="00823279">
                <w:pPr>
                  <w:tabs>
                    <w:tab w:val="right" w:pos="14742"/>
                  </w:tabs>
                  <w:rPr>
                    <w:rFonts w:ascii="Cambria" w:hAnsi="Cambria"/>
                    <w:i/>
                    <w:iCs/>
                    <w:sz w:val="20"/>
                  </w:rPr>
                </w:pPr>
                <w:fldSimple w:instr=" FILENAME \p  \* MERGEFORMAT ">
                  <w:r w:rsidR="003A55B1" w:rsidRPr="003A55B1">
                    <w:rPr>
                      <w:rFonts w:ascii="Cambria" w:hAnsi="Cambria"/>
                      <w:i/>
                      <w:iCs/>
                      <w:noProof/>
                      <w:sz w:val="20"/>
                    </w:rPr>
                    <w:t>D:\My Documents</w:t>
                  </w:r>
                  <w:r w:rsidR="003A55B1" w:rsidRPr="003A55B1">
                    <w:rPr>
                      <w:rFonts w:ascii="Cambria" w:hAnsi="Cambria"/>
                      <w:i/>
                      <w:noProof/>
                      <w:sz w:val="20"/>
                    </w:rPr>
                    <w:t>\luk.staff.ugm.ac.id\atur\SKDirjen2705-D-T-1998SyaratPimpinanPTS.docx</w:t>
                  </w:r>
                </w:fldSimple>
                <w:r w:rsidR="00823279" w:rsidRPr="00B95113">
                  <w:rPr>
                    <w:rFonts w:ascii="Cambria" w:hAnsi="Cambria"/>
                    <w:i/>
                    <w:iCs/>
                    <w:sz w:val="20"/>
                  </w:rPr>
                  <w:t xml:space="preserve"> (</w:t>
                </w:r>
                <w:fldSimple w:instr=" FILESIZE \k  \* MERGEFORMAT ">
                  <w:r w:rsidR="003A55B1" w:rsidRPr="003A55B1">
                    <w:rPr>
                      <w:rFonts w:ascii="Cambria" w:hAnsi="Cambria"/>
                      <w:i/>
                      <w:iCs/>
                      <w:noProof/>
                      <w:sz w:val="20"/>
                    </w:rPr>
                    <w:t>30</w:t>
                  </w:r>
                </w:fldSimple>
                <w:r w:rsidR="00823279" w:rsidRPr="00B95113">
                  <w:rPr>
                    <w:rFonts w:ascii="Cambria" w:hAnsi="Cambria"/>
                    <w:i/>
                    <w:iCs/>
                    <w:sz w:val="20"/>
                  </w:rPr>
                  <w:t xml:space="preserve"> Kb)</w:t>
                </w:r>
                <w:r w:rsidR="00823279">
                  <w:rPr>
                    <w:rFonts w:ascii="Cambria" w:hAnsi="Cambria"/>
                    <w:i/>
                    <w:iCs/>
                    <w:sz w:val="20"/>
                  </w:rPr>
                  <w:tab/>
                  <w:t xml:space="preserve">Last saved: </w: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begin"/>
                </w:r>
                <w:r w:rsidR="00823279">
                  <w:rPr>
                    <w:rFonts w:ascii="Cambria" w:hAnsi="Cambria"/>
                    <w:i/>
                    <w:iCs/>
                    <w:sz w:val="20"/>
                  </w:rPr>
                  <w:instrText xml:space="preserve"> SAVEDATE  \@ "dddd, dd MMMM yyyy"  \* MERGEFORMAT </w:instrTex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separate"/>
                </w:r>
                <w:r w:rsidR="002B3863">
                  <w:rPr>
                    <w:rFonts w:ascii="Cambria" w:hAnsi="Cambria"/>
                    <w:i/>
                    <w:iCs/>
                    <w:noProof/>
                    <w:sz w:val="20"/>
                  </w:rPr>
                  <w:t>Kamis, 20 Mei 2010</w: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end"/>
                </w:r>
              </w:p>
            </w:txbxContent>
          </v:textbox>
        </v:shape>
      </w:pict>
    </w:r>
    <w:r w:rsidR="00823279">
      <w:rPr>
        <w:szCs w:val="18"/>
      </w:rPr>
      <w:t>h</w:t>
    </w:r>
    <w:r w:rsidR="00823279" w:rsidRPr="00DE7E4E">
      <w:rPr>
        <w:szCs w:val="18"/>
        <w:lang w:val="es-ES"/>
      </w:rPr>
      <w:t xml:space="preserve">al. </w:t>
    </w:r>
    <w:r w:rsidRPr="00361E56">
      <w:rPr>
        <w:rStyle w:val="PageNumber"/>
        <w:sz w:val="18"/>
        <w:szCs w:val="18"/>
      </w:rPr>
      <w:fldChar w:fldCharType="begin"/>
    </w:r>
    <w:r w:rsidR="00823279" w:rsidRPr="00DE7E4E">
      <w:rPr>
        <w:rStyle w:val="PageNumber"/>
        <w:sz w:val="18"/>
        <w:szCs w:val="18"/>
        <w:lang w:val="es-ES"/>
      </w:rPr>
      <w:instrText xml:space="preserve"> PAGE </w:instrText>
    </w:r>
    <w:r w:rsidRPr="00361E56">
      <w:rPr>
        <w:rStyle w:val="PageNumber"/>
        <w:sz w:val="18"/>
        <w:szCs w:val="18"/>
      </w:rPr>
      <w:fldChar w:fldCharType="separate"/>
    </w:r>
    <w:r w:rsidR="002B3863">
      <w:rPr>
        <w:rStyle w:val="PageNumber"/>
        <w:noProof/>
        <w:sz w:val="18"/>
        <w:szCs w:val="18"/>
        <w:lang w:val="es-ES"/>
      </w:rPr>
      <w:t>1</w:t>
    </w:r>
    <w:r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FED" w:rsidRDefault="000D4FED" w:rsidP="00823279">
      <w:pPr>
        <w:spacing w:after="0" w:line="240" w:lineRule="auto"/>
      </w:pPr>
      <w:r>
        <w:separator/>
      </w:r>
    </w:p>
  </w:footnote>
  <w:footnote w:type="continuationSeparator" w:id="0">
    <w:p w:rsidR="000D4FED" w:rsidRDefault="000D4FED" w:rsidP="008232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6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7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8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0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1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3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5AAB2C02"/>
    <w:multiLevelType w:val="multilevel"/>
    <w:tmpl w:val="0762A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10"/>
  </w:num>
  <w:num w:numId="6">
    <w:abstractNumId w:val="7"/>
  </w:num>
  <w:num w:numId="7">
    <w:abstractNumId w:val="1"/>
  </w:num>
  <w:num w:numId="8">
    <w:abstractNumId w:val="12"/>
  </w:num>
  <w:num w:numId="9">
    <w:abstractNumId w:val="9"/>
  </w:num>
  <w:num w:numId="10">
    <w:abstractNumId w:val="3"/>
  </w:num>
  <w:num w:numId="11">
    <w:abstractNumId w:val="8"/>
  </w:num>
  <w:num w:numId="12">
    <w:abstractNumId w:val="15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3"/>
  </w:num>
  <w:num w:numId="15">
    <w:abstractNumId w:val="11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1224"/>
  <w:stylePaneSortMethod w:val="0000"/>
  <w:defaultTabStop w:val="720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1EF0"/>
    <w:rsid w:val="000C3E33"/>
    <w:rsid w:val="000C4BB1"/>
    <w:rsid w:val="000C76A6"/>
    <w:rsid w:val="000D1D53"/>
    <w:rsid w:val="000D1E0B"/>
    <w:rsid w:val="000D2EBE"/>
    <w:rsid w:val="000D418A"/>
    <w:rsid w:val="000D41D7"/>
    <w:rsid w:val="000D4FED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863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4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NormalWeb">
    <w:name w:val="Normal (Web)"/>
    <w:basedOn w:val="Normal"/>
    <w:uiPriority w:val="99"/>
    <w:unhideWhenUsed/>
    <w:rsid w:val="002B386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id-I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Djoko Luknanto</dc:creator>
  <cp:keywords>http:/luk.staff.ugm.ac.id/atur.htm</cp:keywords>
  <dc:description>Hidup Indonesiaku</dc:description>
  <cp:lastModifiedBy>Djoko Luknanto</cp:lastModifiedBy>
  <cp:revision>2</cp:revision>
  <dcterms:created xsi:type="dcterms:W3CDTF">2010-05-20T12:37:00Z</dcterms:created>
  <dcterms:modified xsi:type="dcterms:W3CDTF">2010-05-20T12:37:00Z</dcterms:modified>
  <cp:category>Produk Hukum</cp:category>
</cp:coreProperties>
</file>